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29AF3" w14:textId="77777777" w:rsidR="00640E6F" w:rsidRPr="00F96279" w:rsidRDefault="00640E6F" w:rsidP="00521028">
      <w:pPr>
        <w:spacing w:after="0" w:line="240" w:lineRule="auto"/>
        <w:jc w:val="center"/>
        <w:rPr>
          <w:rFonts w:ascii="Times New Roman" w:eastAsia="Times New Roman" w:hAnsi="Times New Roman" w:cs="Times New Roman"/>
          <w:sz w:val="28"/>
          <w:szCs w:val="28"/>
          <w:lang w:eastAsia="ru-RU"/>
        </w:rPr>
      </w:pPr>
      <w:r w:rsidRPr="00F96279">
        <w:rPr>
          <w:rFonts w:ascii="Times New Roman" w:eastAsia="Times New Roman" w:hAnsi="Times New Roman" w:cs="Times New Roman"/>
          <w:sz w:val="28"/>
          <w:szCs w:val="28"/>
          <w:lang w:eastAsia="ru-RU"/>
        </w:rPr>
        <w:t>РОССИЙСКАЯ ФЕДЕРАЦИЯ</w:t>
      </w:r>
    </w:p>
    <w:p w14:paraId="16CF42C8" w14:textId="77777777" w:rsidR="00640E6F" w:rsidRPr="00F96279" w:rsidRDefault="00640E6F" w:rsidP="00640E6F">
      <w:pPr>
        <w:spacing w:after="0" w:line="240" w:lineRule="auto"/>
        <w:jc w:val="center"/>
        <w:rPr>
          <w:rFonts w:ascii="Times New Roman" w:eastAsia="Times New Roman" w:hAnsi="Times New Roman" w:cs="Times New Roman"/>
          <w:b/>
          <w:sz w:val="28"/>
          <w:szCs w:val="28"/>
          <w:lang w:eastAsia="ru-RU"/>
        </w:rPr>
      </w:pPr>
      <w:r w:rsidRPr="00F96279">
        <w:rPr>
          <w:rFonts w:ascii="Times New Roman" w:eastAsia="Times New Roman" w:hAnsi="Times New Roman" w:cs="Times New Roman"/>
          <w:b/>
          <w:sz w:val="28"/>
          <w:szCs w:val="28"/>
          <w:lang w:eastAsia="ru-RU"/>
        </w:rPr>
        <w:t>Черемховский район Иркутская область</w:t>
      </w:r>
    </w:p>
    <w:p w14:paraId="2841B8B7" w14:textId="77777777" w:rsidR="00640E6F" w:rsidRPr="00F96279" w:rsidRDefault="006A74E3" w:rsidP="00640E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Узколугское</w:t>
      </w:r>
      <w:r w:rsidR="00640E6F" w:rsidRPr="00F96279">
        <w:rPr>
          <w:rFonts w:ascii="Times New Roman" w:eastAsia="Times New Roman" w:hAnsi="Times New Roman" w:cs="Times New Roman"/>
          <w:b/>
          <w:sz w:val="28"/>
          <w:szCs w:val="28"/>
          <w:lang w:eastAsia="ru-RU"/>
        </w:rPr>
        <w:t xml:space="preserve"> муниципальное образование</w:t>
      </w:r>
    </w:p>
    <w:p w14:paraId="7C5817F2" w14:textId="77777777" w:rsidR="00640E6F" w:rsidRPr="00F96279" w:rsidRDefault="00640E6F" w:rsidP="00640E6F">
      <w:pPr>
        <w:spacing w:after="0" w:line="240" w:lineRule="auto"/>
        <w:jc w:val="center"/>
        <w:rPr>
          <w:rFonts w:ascii="Times New Roman" w:eastAsia="Times New Roman" w:hAnsi="Times New Roman" w:cs="Times New Roman"/>
          <w:b/>
          <w:sz w:val="28"/>
          <w:szCs w:val="28"/>
          <w:lang w:eastAsia="ru-RU"/>
        </w:rPr>
      </w:pPr>
      <w:r w:rsidRPr="00F96279">
        <w:rPr>
          <w:rFonts w:ascii="Times New Roman" w:eastAsia="Times New Roman" w:hAnsi="Times New Roman" w:cs="Times New Roman"/>
          <w:b/>
          <w:sz w:val="28"/>
          <w:szCs w:val="28"/>
          <w:lang w:eastAsia="ru-RU"/>
        </w:rPr>
        <w:t>Администрация</w:t>
      </w:r>
    </w:p>
    <w:p w14:paraId="5A9BAC74" w14:textId="77777777" w:rsidR="00640E6F" w:rsidRPr="00F96279" w:rsidRDefault="006A74E3" w:rsidP="00640E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w:t>
      </w:r>
    </w:p>
    <w:p w14:paraId="2133BCA1" w14:textId="77777777" w:rsidR="0063056C" w:rsidRDefault="0063056C" w:rsidP="00640E6F">
      <w:pPr>
        <w:spacing w:after="0" w:line="240" w:lineRule="auto"/>
        <w:jc w:val="center"/>
        <w:rPr>
          <w:rFonts w:ascii="Times New Roman" w:eastAsia="Times New Roman" w:hAnsi="Times New Roman" w:cs="Times New Roman"/>
          <w:b/>
          <w:sz w:val="28"/>
          <w:szCs w:val="28"/>
          <w:lang w:eastAsia="ru-RU"/>
        </w:rPr>
      </w:pPr>
    </w:p>
    <w:p w14:paraId="58D821D6" w14:textId="7AC26DD6" w:rsidR="00640E6F" w:rsidRDefault="006A74E3" w:rsidP="00640E6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r w:rsidR="00640E6F">
        <w:rPr>
          <w:rFonts w:ascii="Times New Roman" w:eastAsia="Times New Roman" w:hAnsi="Times New Roman" w:cs="Times New Roman"/>
          <w:b/>
          <w:sz w:val="28"/>
          <w:szCs w:val="28"/>
          <w:lang w:eastAsia="ru-RU"/>
        </w:rPr>
        <w:t xml:space="preserve"> </w:t>
      </w:r>
    </w:p>
    <w:p w14:paraId="7696F52B" w14:textId="76FF8EDB" w:rsidR="006A74E3" w:rsidRPr="00421591" w:rsidRDefault="006A74E3" w:rsidP="00421591">
      <w:pPr>
        <w:pStyle w:val="a8"/>
        <w:rPr>
          <w:spacing w:val="7"/>
          <w:sz w:val="24"/>
          <w:szCs w:val="24"/>
        </w:rPr>
      </w:pPr>
      <w:r w:rsidRPr="00421591">
        <w:rPr>
          <w:sz w:val="24"/>
          <w:szCs w:val="24"/>
        </w:rPr>
        <w:t xml:space="preserve">от </w:t>
      </w:r>
      <w:r w:rsidR="0063056C" w:rsidRPr="00421591">
        <w:rPr>
          <w:sz w:val="24"/>
          <w:szCs w:val="24"/>
        </w:rPr>
        <w:t>11.</w:t>
      </w:r>
      <w:r w:rsidR="00531F4C" w:rsidRPr="00421591">
        <w:rPr>
          <w:sz w:val="24"/>
          <w:szCs w:val="24"/>
        </w:rPr>
        <w:t>12.202</w:t>
      </w:r>
      <w:r w:rsidR="00421591" w:rsidRPr="00421591">
        <w:rPr>
          <w:sz w:val="24"/>
          <w:szCs w:val="24"/>
        </w:rPr>
        <w:t>0</w:t>
      </w:r>
      <w:r w:rsidR="00531F4C" w:rsidRPr="00421591">
        <w:rPr>
          <w:sz w:val="24"/>
          <w:szCs w:val="24"/>
        </w:rPr>
        <w:t xml:space="preserve"> </w:t>
      </w:r>
      <w:r w:rsidRPr="00421591">
        <w:rPr>
          <w:spacing w:val="7"/>
          <w:sz w:val="24"/>
          <w:szCs w:val="24"/>
        </w:rPr>
        <w:t xml:space="preserve">№ </w:t>
      </w:r>
      <w:r w:rsidR="0063056C" w:rsidRPr="00421591">
        <w:rPr>
          <w:spacing w:val="7"/>
          <w:sz w:val="24"/>
          <w:szCs w:val="24"/>
        </w:rPr>
        <w:t>154</w:t>
      </w:r>
    </w:p>
    <w:p w14:paraId="18485814" w14:textId="77777777" w:rsidR="006A74E3" w:rsidRPr="00421591" w:rsidRDefault="006A74E3" w:rsidP="00421591">
      <w:pPr>
        <w:pStyle w:val="a8"/>
        <w:rPr>
          <w:sz w:val="24"/>
          <w:szCs w:val="24"/>
        </w:rPr>
      </w:pPr>
      <w:r w:rsidRPr="00421591">
        <w:rPr>
          <w:spacing w:val="7"/>
          <w:sz w:val="24"/>
          <w:szCs w:val="24"/>
        </w:rPr>
        <w:t>с. Узкий Луг</w:t>
      </w:r>
    </w:p>
    <w:p w14:paraId="30CB1A73" w14:textId="77777777" w:rsidR="00421591" w:rsidRDefault="00421591" w:rsidP="0081184B">
      <w:pPr>
        <w:spacing w:after="0" w:line="240" w:lineRule="auto"/>
        <w:rPr>
          <w:rFonts w:ascii="Times New Roman" w:eastAsia="Times New Roman" w:hAnsi="Times New Roman" w:cs="Times New Roman"/>
          <w:b/>
          <w:sz w:val="24"/>
          <w:szCs w:val="24"/>
          <w:lang w:eastAsia="ru-RU"/>
        </w:rPr>
      </w:pPr>
    </w:p>
    <w:p w14:paraId="2A67A8A5" w14:textId="7F4C64FC" w:rsidR="0081184B" w:rsidRPr="00E2599C" w:rsidRDefault="0081184B" w:rsidP="0081184B">
      <w:pPr>
        <w:spacing w:after="0" w:line="240" w:lineRule="auto"/>
        <w:rPr>
          <w:rFonts w:ascii="Times New Roman" w:eastAsia="Times New Roman" w:hAnsi="Times New Roman" w:cs="Times New Roman"/>
          <w:b/>
          <w:sz w:val="24"/>
          <w:szCs w:val="24"/>
          <w:lang w:eastAsia="ru-RU"/>
        </w:rPr>
      </w:pPr>
      <w:r w:rsidRPr="00E2599C">
        <w:rPr>
          <w:rFonts w:ascii="Times New Roman" w:eastAsia="Times New Roman" w:hAnsi="Times New Roman" w:cs="Times New Roman"/>
          <w:b/>
          <w:sz w:val="24"/>
          <w:szCs w:val="24"/>
          <w:lang w:eastAsia="ru-RU"/>
        </w:rPr>
        <w:t xml:space="preserve">Об </w:t>
      </w:r>
      <w:r w:rsidR="00E2599C" w:rsidRPr="00E2599C">
        <w:rPr>
          <w:rFonts w:ascii="Times New Roman" w:eastAsia="Times New Roman" w:hAnsi="Times New Roman" w:cs="Times New Roman"/>
          <w:b/>
          <w:sz w:val="24"/>
          <w:szCs w:val="24"/>
          <w:lang w:eastAsia="ru-RU"/>
        </w:rPr>
        <w:t>у</w:t>
      </w:r>
      <w:r w:rsidRPr="00E2599C">
        <w:rPr>
          <w:rFonts w:ascii="Times New Roman" w:eastAsia="Times New Roman" w:hAnsi="Times New Roman" w:cs="Times New Roman"/>
          <w:b/>
          <w:sz w:val="24"/>
          <w:szCs w:val="24"/>
          <w:lang w:eastAsia="ru-RU"/>
        </w:rPr>
        <w:t xml:space="preserve">тверждении Положения о создании </w:t>
      </w:r>
    </w:p>
    <w:p w14:paraId="65BD9050" w14:textId="77777777" w:rsidR="0081184B" w:rsidRPr="00E2599C" w:rsidRDefault="0081184B" w:rsidP="0081184B">
      <w:pPr>
        <w:spacing w:after="0" w:line="240" w:lineRule="auto"/>
        <w:rPr>
          <w:rFonts w:ascii="Times New Roman" w:eastAsia="Times New Roman" w:hAnsi="Times New Roman" w:cs="Times New Roman"/>
          <w:b/>
          <w:sz w:val="24"/>
          <w:szCs w:val="24"/>
          <w:lang w:eastAsia="ru-RU"/>
        </w:rPr>
      </w:pPr>
      <w:r w:rsidRPr="00E2599C">
        <w:rPr>
          <w:rFonts w:ascii="Times New Roman" w:eastAsia="Times New Roman" w:hAnsi="Times New Roman" w:cs="Times New Roman"/>
          <w:b/>
          <w:sz w:val="24"/>
          <w:szCs w:val="24"/>
          <w:lang w:eastAsia="ru-RU"/>
        </w:rPr>
        <w:t xml:space="preserve">условий для организации добровольной </w:t>
      </w:r>
    </w:p>
    <w:p w14:paraId="34564D1E" w14:textId="77777777" w:rsidR="0081184B" w:rsidRPr="00E2599C" w:rsidRDefault="0081184B" w:rsidP="0081184B">
      <w:pPr>
        <w:spacing w:after="0" w:line="240" w:lineRule="auto"/>
        <w:rPr>
          <w:rFonts w:ascii="Times New Roman" w:eastAsia="Times New Roman" w:hAnsi="Times New Roman" w:cs="Times New Roman"/>
          <w:b/>
          <w:sz w:val="24"/>
          <w:szCs w:val="24"/>
          <w:lang w:eastAsia="ru-RU"/>
        </w:rPr>
      </w:pPr>
      <w:r w:rsidRPr="00E2599C">
        <w:rPr>
          <w:rFonts w:ascii="Times New Roman" w:eastAsia="Times New Roman" w:hAnsi="Times New Roman" w:cs="Times New Roman"/>
          <w:b/>
          <w:sz w:val="24"/>
          <w:szCs w:val="24"/>
          <w:lang w:eastAsia="ru-RU"/>
        </w:rPr>
        <w:t xml:space="preserve">пожарной охраны на территории </w:t>
      </w:r>
    </w:p>
    <w:p w14:paraId="6DD93BA2" w14:textId="0234259D" w:rsidR="00640E6F" w:rsidRPr="00E2599C" w:rsidRDefault="00D1574B" w:rsidP="0081184B">
      <w:pPr>
        <w:spacing w:after="0" w:line="240" w:lineRule="auto"/>
        <w:rPr>
          <w:rFonts w:ascii="Times New Roman" w:eastAsia="Times New Roman" w:hAnsi="Times New Roman" w:cs="Times New Roman"/>
          <w:b/>
          <w:sz w:val="24"/>
          <w:szCs w:val="24"/>
          <w:lang w:eastAsia="ru-RU"/>
        </w:rPr>
      </w:pPr>
      <w:r w:rsidRPr="00E2599C">
        <w:rPr>
          <w:rFonts w:ascii="Times New Roman" w:eastAsia="Times New Roman" w:hAnsi="Times New Roman" w:cs="Times New Roman"/>
          <w:b/>
          <w:sz w:val="24"/>
          <w:szCs w:val="24"/>
          <w:lang w:eastAsia="ru-RU"/>
        </w:rPr>
        <w:t>Узколуг</w:t>
      </w:r>
      <w:r w:rsidR="0081184B" w:rsidRPr="00E2599C">
        <w:rPr>
          <w:rFonts w:ascii="Times New Roman" w:eastAsia="Times New Roman" w:hAnsi="Times New Roman" w:cs="Times New Roman"/>
          <w:b/>
          <w:sz w:val="24"/>
          <w:szCs w:val="24"/>
          <w:lang w:eastAsia="ru-RU"/>
        </w:rPr>
        <w:t>ского муниципального образования</w:t>
      </w:r>
    </w:p>
    <w:p w14:paraId="20AD3D9A" w14:textId="77777777" w:rsidR="00640E6F" w:rsidRPr="006A74E3" w:rsidRDefault="00640E6F" w:rsidP="00640E6F">
      <w:pPr>
        <w:spacing w:after="0" w:line="240" w:lineRule="auto"/>
        <w:jc w:val="center"/>
        <w:rPr>
          <w:rFonts w:ascii="Times New Roman" w:eastAsia="Times New Roman" w:hAnsi="Times New Roman" w:cs="Times New Roman"/>
          <w:b/>
          <w:sz w:val="28"/>
          <w:szCs w:val="28"/>
          <w:lang w:eastAsia="ru-RU"/>
        </w:rPr>
      </w:pPr>
    </w:p>
    <w:p w14:paraId="3120F059" w14:textId="77777777" w:rsidR="00CB5223" w:rsidRDefault="00640E6F" w:rsidP="00640E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В соответствии со статьями 13, 19 Федерального закона от 21 декабря 1994 года № 69-ФЗ «О пожарной безопасности», Федеральным законом от 6 мая 2011 года № 100-ФЗ «О добровольной пож</w:t>
      </w:r>
      <w:r w:rsidR="00CB5223">
        <w:rPr>
          <w:rFonts w:ascii="Times New Roman" w:eastAsia="Times New Roman" w:hAnsi="Times New Roman" w:cs="Times New Roman"/>
          <w:sz w:val="28"/>
          <w:szCs w:val="28"/>
          <w:lang w:eastAsia="ru-RU"/>
        </w:rPr>
        <w:t xml:space="preserve">арной охране», </w:t>
      </w:r>
      <w:r w:rsidRPr="00640E6F">
        <w:rPr>
          <w:rFonts w:ascii="Times New Roman" w:eastAsia="Times New Roman" w:hAnsi="Times New Roman" w:cs="Times New Roman"/>
          <w:sz w:val="28"/>
          <w:szCs w:val="28"/>
          <w:lang w:eastAsia="ru-RU"/>
        </w:rPr>
        <w:t>Федерального закона от 6 октября 2003 года № 131-ФЗ «Об общих принципах организации местного самоуправления в Российской Федерации», статьей 6 Закона Иркутской области от 7 октября 2008 года № 78</w:t>
      </w:r>
      <w:r w:rsidRPr="00640E6F">
        <w:rPr>
          <w:rFonts w:ascii="Times New Roman" w:eastAsia="Times New Roman" w:hAnsi="Times New Roman" w:cs="Times New Roman"/>
          <w:sz w:val="28"/>
          <w:szCs w:val="28"/>
          <w:lang w:eastAsia="ru-RU"/>
        </w:rPr>
        <w:noBreakHyphen/>
        <w:t xml:space="preserve">оз «О пожарной безопасности в Иркутской области», руководствуясь статьей </w:t>
      </w:r>
      <w:r w:rsidR="00EB3566">
        <w:rPr>
          <w:rFonts w:ascii="Times New Roman" w:eastAsia="Times New Roman" w:hAnsi="Times New Roman" w:cs="Times New Roman"/>
          <w:sz w:val="28"/>
          <w:szCs w:val="28"/>
          <w:lang w:eastAsia="ru-RU"/>
        </w:rPr>
        <w:t>6</w:t>
      </w:r>
      <w:r w:rsidR="00CB5223">
        <w:rPr>
          <w:rFonts w:ascii="Times New Roman" w:eastAsia="Times New Roman" w:hAnsi="Times New Roman" w:cs="Times New Roman"/>
          <w:sz w:val="28"/>
          <w:szCs w:val="28"/>
          <w:lang w:eastAsia="ru-RU"/>
        </w:rPr>
        <w:t xml:space="preserve">, </w:t>
      </w:r>
      <w:r w:rsidR="00EB3566">
        <w:rPr>
          <w:rFonts w:ascii="Times New Roman" w:eastAsia="Times New Roman" w:hAnsi="Times New Roman" w:cs="Times New Roman"/>
          <w:sz w:val="28"/>
          <w:szCs w:val="28"/>
          <w:lang w:eastAsia="ru-RU"/>
        </w:rPr>
        <w:t>24, 42</w:t>
      </w:r>
      <w:r w:rsidRPr="00640E6F">
        <w:rPr>
          <w:rFonts w:ascii="Times New Roman" w:eastAsia="Times New Roman" w:hAnsi="Times New Roman" w:cs="Times New Roman"/>
          <w:sz w:val="28"/>
          <w:szCs w:val="28"/>
          <w:lang w:eastAsia="ru-RU"/>
        </w:rPr>
        <w:t xml:space="preserve"> Устава </w:t>
      </w:r>
      <w:r w:rsidR="006A74E3">
        <w:rPr>
          <w:rFonts w:ascii="Times New Roman" w:eastAsia="Times New Roman" w:hAnsi="Times New Roman" w:cs="Times New Roman"/>
          <w:sz w:val="28"/>
          <w:szCs w:val="28"/>
          <w:lang w:eastAsia="ru-RU"/>
        </w:rPr>
        <w:t>Узколуг</w:t>
      </w:r>
      <w:r w:rsidR="00CB5223">
        <w:rPr>
          <w:rFonts w:ascii="Times New Roman" w:eastAsia="Times New Roman" w:hAnsi="Times New Roman" w:cs="Times New Roman"/>
          <w:sz w:val="28"/>
          <w:szCs w:val="28"/>
          <w:lang w:eastAsia="ru-RU"/>
        </w:rPr>
        <w:t>ского муниципального образования</w:t>
      </w:r>
    </w:p>
    <w:p w14:paraId="57B15109" w14:textId="77777777" w:rsidR="006A74E3" w:rsidRDefault="006A74E3" w:rsidP="00CB5223">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14:paraId="487EA3C8" w14:textId="77777777" w:rsidR="00640E6F" w:rsidRPr="006A74E3" w:rsidRDefault="00640E6F" w:rsidP="00CB522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A74E3">
        <w:rPr>
          <w:rFonts w:ascii="Times New Roman" w:eastAsia="Times New Roman" w:hAnsi="Times New Roman" w:cs="Times New Roman"/>
          <w:b/>
          <w:bCs/>
          <w:sz w:val="28"/>
          <w:szCs w:val="28"/>
          <w:lang w:eastAsia="ru-RU"/>
        </w:rPr>
        <w:t>решил</w:t>
      </w:r>
      <w:r w:rsidR="00CB5223" w:rsidRPr="006A74E3">
        <w:rPr>
          <w:rFonts w:ascii="Times New Roman" w:eastAsia="Times New Roman" w:hAnsi="Times New Roman" w:cs="Times New Roman"/>
          <w:b/>
          <w:bCs/>
          <w:sz w:val="28"/>
          <w:szCs w:val="28"/>
          <w:lang w:eastAsia="ru-RU"/>
        </w:rPr>
        <w:t>а</w:t>
      </w:r>
      <w:r w:rsidRPr="006A74E3">
        <w:rPr>
          <w:rFonts w:ascii="Times New Roman" w:eastAsia="Times New Roman" w:hAnsi="Times New Roman" w:cs="Times New Roman"/>
          <w:b/>
          <w:sz w:val="28"/>
          <w:szCs w:val="28"/>
          <w:lang w:eastAsia="ru-RU"/>
        </w:rPr>
        <w:t>:</w:t>
      </w:r>
    </w:p>
    <w:p w14:paraId="3D5DFD82"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 xml:space="preserve">1. Утвердить Положение о создании условий для организации добровольной пожарной охраны на территории </w:t>
      </w:r>
      <w:r w:rsidR="006A74E3">
        <w:rPr>
          <w:rFonts w:ascii="Times New Roman" w:eastAsia="Times New Roman" w:hAnsi="Times New Roman" w:cs="Times New Roman"/>
          <w:sz w:val="28"/>
          <w:szCs w:val="28"/>
          <w:lang w:eastAsia="ru-RU"/>
        </w:rPr>
        <w:t>Узколуг</w:t>
      </w:r>
      <w:r w:rsidR="00CB5223">
        <w:rPr>
          <w:rFonts w:ascii="Times New Roman" w:eastAsia="Times New Roman" w:hAnsi="Times New Roman" w:cs="Times New Roman"/>
          <w:sz w:val="28"/>
          <w:szCs w:val="28"/>
          <w:lang w:eastAsia="ru-RU"/>
        </w:rPr>
        <w:t xml:space="preserve">ского </w:t>
      </w:r>
      <w:r w:rsidRPr="00640E6F">
        <w:rPr>
          <w:rFonts w:ascii="Times New Roman" w:eastAsia="Times New Roman" w:hAnsi="Times New Roman" w:cs="Times New Roman"/>
          <w:sz w:val="28"/>
          <w:szCs w:val="28"/>
          <w:lang w:eastAsia="ru-RU"/>
        </w:rPr>
        <w:t>муниципального образования (прилагается).</w:t>
      </w:r>
    </w:p>
    <w:p w14:paraId="59D33380" w14:textId="77777777" w:rsidR="006A74E3" w:rsidRPr="00421591" w:rsidRDefault="006A74E3" w:rsidP="00421591">
      <w:pPr>
        <w:pStyle w:val="a8"/>
        <w:ind w:firstLine="708"/>
        <w:jc w:val="both"/>
        <w:rPr>
          <w:sz w:val="28"/>
          <w:szCs w:val="28"/>
        </w:rPr>
      </w:pPr>
      <w:r w:rsidRPr="00421591">
        <w:rPr>
          <w:color w:val="000000"/>
          <w:sz w:val="28"/>
          <w:szCs w:val="28"/>
        </w:rPr>
        <w:t xml:space="preserve">2. Администрации </w:t>
      </w:r>
      <w:r w:rsidRPr="00421591">
        <w:rPr>
          <w:sz w:val="28"/>
          <w:szCs w:val="28"/>
        </w:rPr>
        <w:t>Узколугского</w:t>
      </w:r>
      <w:r w:rsidRPr="00421591">
        <w:rPr>
          <w:color w:val="000000"/>
          <w:sz w:val="28"/>
          <w:szCs w:val="28"/>
        </w:rPr>
        <w:t xml:space="preserve"> муниципального образования опубликовать настоящее решение </w:t>
      </w:r>
      <w:r w:rsidRPr="00421591">
        <w:rPr>
          <w:bCs/>
          <w:sz w:val="28"/>
          <w:szCs w:val="28"/>
        </w:rPr>
        <w:t>с приложениями в издании «</w:t>
      </w:r>
      <w:proofErr w:type="spellStart"/>
      <w:r w:rsidRPr="00421591">
        <w:rPr>
          <w:bCs/>
          <w:sz w:val="28"/>
          <w:szCs w:val="28"/>
        </w:rPr>
        <w:t>Узколугский</w:t>
      </w:r>
      <w:proofErr w:type="spellEnd"/>
      <w:r w:rsidRPr="00421591">
        <w:rPr>
          <w:bCs/>
          <w:sz w:val="28"/>
          <w:szCs w:val="28"/>
        </w:rPr>
        <w:t xml:space="preserve"> вестник»</w:t>
      </w:r>
      <w:r w:rsidRPr="00421591">
        <w:rPr>
          <w:sz w:val="28"/>
          <w:szCs w:val="28"/>
        </w:rPr>
        <w:t xml:space="preserve">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Узколугского муниципального образования.</w:t>
      </w:r>
    </w:p>
    <w:p w14:paraId="166B9616" w14:textId="32A50ECC" w:rsidR="006A74E3" w:rsidRPr="00421591" w:rsidRDefault="006A74E3" w:rsidP="00421591">
      <w:pPr>
        <w:pStyle w:val="a8"/>
        <w:ind w:firstLine="708"/>
        <w:jc w:val="both"/>
        <w:rPr>
          <w:sz w:val="28"/>
          <w:szCs w:val="28"/>
        </w:rPr>
      </w:pPr>
      <w:r w:rsidRPr="00421591">
        <w:rPr>
          <w:sz w:val="28"/>
          <w:szCs w:val="28"/>
        </w:rPr>
        <w:t>3. Настоящее решение вступает в силу после дня его официального опубликования.</w:t>
      </w:r>
    </w:p>
    <w:p w14:paraId="013568DA" w14:textId="77777777" w:rsidR="00421591" w:rsidRPr="006A74E3" w:rsidRDefault="00421591" w:rsidP="006A74E3">
      <w:pPr>
        <w:ind w:firstLine="709"/>
        <w:jc w:val="both"/>
        <w:rPr>
          <w:rFonts w:ascii="Times New Roman" w:hAnsi="Times New Roman" w:cs="Times New Roman"/>
          <w:sz w:val="28"/>
          <w:szCs w:val="28"/>
        </w:rPr>
      </w:pPr>
    </w:p>
    <w:p w14:paraId="386982A4" w14:textId="77777777" w:rsidR="006A74E3" w:rsidRPr="00421591" w:rsidRDefault="006A74E3" w:rsidP="00421591">
      <w:pPr>
        <w:pStyle w:val="a8"/>
        <w:rPr>
          <w:sz w:val="28"/>
          <w:szCs w:val="28"/>
        </w:rPr>
      </w:pPr>
      <w:r w:rsidRPr="00421591">
        <w:rPr>
          <w:sz w:val="28"/>
          <w:szCs w:val="28"/>
        </w:rPr>
        <w:t>Председатель Думы Узколугского</w:t>
      </w:r>
    </w:p>
    <w:p w14:paraId="42C58D58" w14:textId="77777777" w:rsidR="006A74E3" w:rsidRPr="00421591" w:rsidRDefault="006A74E3" w:rsidP="00421591">
      <w:pPr>
        <w:pStyle w:val="a8"/>
        <w:rPr>
          <w:sz w:val="28"/>
          <w:szCs w:val="28"/>
        </w:rPr>
      </w:pPr>
      <w:r w:rsidRPr="00421591">
        <w:rPr>
          <w:sz w:val="28"/>
          <w:szCs w:val="28"/>
        </w:rPr>
        <w:t>муниципального образования</w:t>
      </w:r>
      <w:r w:rsidRPr="00421591">
        <w:rPr>
          <w:sz w:val="28"/>
          <w:szCs w:val="28"/>
        </w:rPr>
        <w:tab/>
      </w:r>
      <w:r w:rsidRPr="00421591">
        <w:rPr>
          <w:sz w:val="28"/>
          <w:szCs w:val="28"/>
        </w:rPr>
        <w:tab/>
      </w:r>
      <w:r w:rsidRPr="00421591">
        <w:rPr>
          <w:sz w:val="28"/>
          <w:szCs w:val="28"/>
        </w:rPr>
        <w:tab/>
      </w:r>
      <w:r w:rsidRPr="00421591">
        <w:rPr>
          <w:sz w:val="28"/>
          <w:szCs w:val="28"/>
        </w:rPr>
        <w:tab/>
      </w:r>
      <w:r w:rsidRPr="00421591">
        <w:rPr>
          <w:sz w:val="28"/>
          <w:szCs w:val="28"/>
        </w:rPr>
        <w:tab/>
        <w:t xml:space="preserve">О.В. </w:t>
      </w:r>
      <w:proofErr w:type="spellStart"/>
      <w:r w:rsidRPr="00421591">
        <w:rPr>
          <w:sz w:val="28"/>
          <w:szCs w:val="28"/>
        </w:rPr>
        <w:t>Гоберштейн</w:t>
      </w:r>
      <w:proofErr w:type="spellEnd"/>
    </w:p>
    <w:p w14:paraId="2EF06A4C" w14:textId="77777777" w:rsidR="00421591" w:rsidRDefault="00421591" w:rsidP="00421591">
      <w:pPr>
        <w:pStyle w:val="a8"/>
        <w:rPr>
          <w:sz w:val="28"/>
          <w:szCs w:val="28"/>
        </w:rPr>
      </w:pPr>
    </w:p>
    <w:p w14:paraId="2FCC328D" w14:textId="79042445" w:rsidR="006A74E3" w:rsidRPr="00421591" w:rsidRDefault="006A74E3" w:rsidP="00421591">
      <w:pPr>
        <w:pStyle w:val="a8"/>
        <w:rPr>
          <w:sz w:val="28"/>
          <w:szCs w:val="28"/>
        </w:rPr>
      </w:pPr>
      <w:r w:rsidRPr="00421591">
        <w:rPr>
          <w:sz w:val="28"/>
          <w:szCs w:val="28"/>
        </w:rPr>
        <w:t>Глава Узколугского</w:t>
      </w:r>
    </w:p>
    <w:p w14:paraId="47BC0CEF" w14:textId="77777777" w:rsidR="006A74E3" w:rsidRPr="00421591" w:rsidRDefault="006A74E3" w:rsidP="00421591">
      <w:pPr>
        <w:pStyle w:val="a8"/>
        <w:rPr>
          <w:sz w:val="28"/>
          <w:szCs w:val="28"/>
        </w:rPr>
      </w:pPr>
      <w:r w:rsidRPr="00421591">
        <w:rPr>
          <w:sz w:val="28"/>
          <w:szCs w:val="28"/>
        </w:rPr>
        <w:t>муниципального образования</w:t>
      </w:r>
      <w:r w:rsidRPr="00421591">
        <w:rPr>
          <w:sz w:val="28"/>
          <w:szCs w:val="28"/>
        </w:rPr>
        <w:tab/>
      </w:r>
      <w:r w:rsidRPr="00421591">
        <w:rPr>
          <w:sz w:val="28"/>
          <w:szCs w:val="28"/>
        </w:rPr>
        <w:tab/>
      </w:r>
      <w:r w:rsidRPr="00421591">
        <w:rPr>
          <w:sz w:val="28"/>
          <w:szCs w:val="28"/>
        </w:rPr>
        <w:tab/>
      </w:r>
      <w:r w:rsidRPr="00421591">
        <w:rPr>
          <w:sz w:val="28"/>
          <w:szCs w:val="28"/>
        </w:rPr>
        <w:tab/>
      </w:r>
      <w:r w:rsidRPr="00421591">
        <w:rPr>
          <w:sz w:val="28"/>
          <w:szCs w:val="28"/>
        </w:rPr>
        <w:tab/>
        <w:t xml:space="preserve">О.В. </w:t>
      </w:r>
      <w:proofErr w:type="spellStart"/>
      <w:r w:rsidRPr="00421591">
        <w:rPr>
          <w:sz w:val="28"/>
          <w:szCs w:val="28"/>
        </w:rPr>
        <w:t>Гоберштейн</w:t>
      </w:r>
      <w:proofErr w:type="spellEnd"/>
    </w:p>
    <w:tbl>
      <w:tblPr>
        <w:tblW w:w="0" w:type="auto"/>
        <w:tblLook w:val="04A0" w:firstRow="1" w:lastRow="0" w:firstColumn="1" w:lastColumn="0" w:noHBand="0" w:noVBand="1"/>
      </w:tblPr>
      <w:tblGrid>
        <w:gridCol w:w="5211"/>
        <w:gridCol w:w="4360"/>
      </w:tblGrid>
      <w:tr w:rsidR="00640E6F" w:rsidRPr="00640E6F" w14:paraId="2201DCF2" w14:textId="77777777" w:rsidTr="00FC3B7D">
        <w:tc>
          <w:tcPr>
            <w:tcW w:w="5211" w:type="dxa"/>
            <w:shd w:val="clear" w:color="auto" w:fill="auto"/>
          </w:tcPr>
          <w:p w14:paraId="14491221" w14:textId="77777777" w:rsidR="00640E6F" w:rsidRPr="00640E6F" w:rsidRDefault="00640E6F" w:rsidP="00640E6F">
            <w:pPr>
              <w:spacing w:after="0" w:line="240" w:lineRule="auto"/>
              <w:rPr>
                <w:rFonts w:ascii="Times New Roman" w:eastAsia="Times New Roman" w:hAnsi="Times New Roman" w:cs="Times New Roman"/>
                <w:caps/>
                <w:sz w:val="28"/>
                <w:szCs w:val="28"/>
                <w:lang w:eastAsia="ru-RU"/>
              </w:rPr>
            </w:pPr>
          </w:p>
        </w:tc>
        <w:tc>
          <w:tcPr>
            <w:tcW w:w="4360" w:type="dxa"/>
            <w:shd w:val="clear" w:color="auto" w:fill="auto"/>
          </w:tcPr>
          <w:p w14:paraId="796D028D" w14:textId="099337C6" w:rsidR="00421591" w:rsidRDefault="00421591" w:rsidP="00640E6F">
            <w:pPr>
              <w:spacing w:after="0" w:line="240" w:lineRule="auto"/>
              <w:ind w:left="35"/>
              <w:rPr>
                <w:rFonts w:ascii="Times New Roman" w:eastAsia="Times New Roman" w:hAnsi="Times New Roman" w:cs="Times New Roman"/>
                <w:caps/>
                <w:sz w:val="24"/>
                <w:szCs w:val="24"/>
                <w:lang w:eastAsia="ru-RU"/>
              </w:rPr>
            </w:pPr>
          </w:p>
          <w:p w14:paraId="6FCF65A4" w14:textId="027B460F" w:rsidR="00421591" w:rsidRDefault="00421591" w:rsidP="00640E6F">
            <w:pPr>
              <w:spacing w:after="0" w:line="240" w:lineRule="auto"/>
              <w:ind w:left="35"/>
              <w:rPr>
                <w:rFonts w:ascii="Times New Roman" w:eastAsia="Times New Roman" w:hAnsi="Times New Roman" w:cs="Times New Roman"/>
                <w:caps/>
                <w:sz w:val="24"/>
                <w:szCs w:val="24"/>
                <w:lang w:eastAsia="ru-RU"/>
              </w:rPr>
            </w:pPr>
          </w:p>
          <w:p w14:paraId="4E3B5C21" w14:textId="564A3E0C" w:rsidR="00421591" w:rsidRDefault="00421591" w:rsidP="00640E6F">
            <w:pPr>
              <w:spacing w:after="0" w:line="240" w:lineRule="auto"/>
              <w:ind w:left="35"/>
              <w:rPr>
                <w:rFonts w:ascii="Times New Roman" w:eastAsia="Times New Roman" w:hAnsi="Times New Roman" w:cs="Times New Roman"/>
                <w:caps/>
                <w:sz w:val="24"/>
                <w:szCs w:val="24"/>
                <w:lang w:eastAsia="ru-RU"/>
              </w:rPr>
            </w:pPr>
          </w:p>
          <w:p w14:paraId="793B3DF4" w14:textId="77777777" w:rsidR="00421591" w:rsidRDefault="00421591" w:rsidP="00640E6F">
            <w:pPr>
              <w:spacing w:after="0" w:line="240" w:lineRule="auto"/>
              <w:ind w:left="35"/>
              <w:rPr>
                <w:rFonts w:ascii="Times New Roman" w:eastAsia="Times New Roman" w:hAnsi="Times New Roman" w:cs="Times New Roman"/>
                <w:caps/>
                <w:sz w:val="24"/>
                <w:szCs w:val="24"/>
                <w:lang w:eastAsia="ru-RU"/>
              </w:rPr>
            </w:pPr>
          </w:p>
          <w:p w14:paraId="524945A4" w14:textId="582AB4F5" w:rsidR="00640E6F" w:rsidRPr="000E27F3" w:rsidRDefault="00640E6F" w:rsidP="00640E6F">
            <w:pPr>
              <w:spacing w:after="0" w:line="240" w:lineRule="auto"/>
              <w:ind w:left="35"/>
              <w:rPr>
                <w:rFonts w:ascii="Times New Roman" w:eastAsia="Times New Roman" w:hAnsi="Times New Roman" w:cs="Times New Roman"/>
                <w:caps/>
                <w:sz w:val="24"/>
                <w:szCs w:val="24"/>
                <w:lang w:eastAsia="ru-RU"/>
              </w:rPr>
            </w:pPr>
            <w:r w:rsidRPr="000E27F3">
              <w:rPr>
                <w:rFonts w:ascii="Times New Roman" w:eastAsia="Times New Roman" w:hAnsi="Times New Roman" w:cs="Times New Roman"/>
                <w:caps/>
                <w:sz w:val="24"/>
                <w:szCs w:val="24"/>
                <w:lang w:eastAsia="ru-RU"/>
              </w:rPr>
              <w:lastRenderedPageBreak/>
              <w:t>УтвержденО</w:t>
            </w:r>
          </w:p>
          <w:p w14:paraId="6001939F" w14:textId="77777777" w:rsidR="00640E6F" w:rsidRPr="000E27F3" w:rsidRDefault="00640E6F" w:rsidP="00640E6F">
            <w:pPr>
              <w:spacing w:after="0" w:line="240" w:lineRule="auto"/>
              <w:rPr>
                <w:rFonts w:ascii="Times New Roman" w:eastAsia="Times New Roman" w:hAnsi="Times New Roman" w:cs="Times New Roman"/>
                <w:sz w:val="24"/>
                <w:szCs w:val="24"/>
                <w:lang w:eastAsia="ru-RU"/>
              </w:rPr>
            </w:pPr>
            <w:r w:rsidRPr="000E27F3">
              <w:rPr>
                <w:rFonts w:ascii="Times New Roman" w:eastAsia="Times New Roman" w:hAnsi="Times New Roman" w:cs="Times New Roman"/>
                <w:sz w:val="24"/>
                <w:szCs w:val="24"/>
                <w:lang w:eastAsia="ru-RU"/>
              </w:rPr>
              <w:t xml:space="preserve">решением </w:t>
            </w:r>
            <w:r w:rsidR="00502D66" w:rsidRPr="000E27F3">
              <w:rPr>
                <w:rFonts w:ascii="Times New Roman" w:eastAsia="Times New Roman" w:hAnsi="Times New Roman" w:cs="Times New Roman"/>
                <w:sz w:val="24"/>
                <w:szCs w:val="24"/>
                <w:lang w:eastAsia="ru-RU"/>
              </w:rPr>
              <w:t xml:space="preserve">Думы </w:t>
            </w:r>
            <w:r w:rsidR="006A74E3" w:rsidRPr="000E27F3">
              <w:rPr>
                <w:rFonts w:ascii="Times New Roman" w:eastAsia="Times New Roman" w:hAnsi="Times New Roman" w:cs="Times New Roman"/>
                <w:sz w:val="24"/>
                <w:szCs w:val="24"/>
                <w:lang w:eastAsia="ru-RU"/>
              </w:rPr>
              <w:t>Узколуг</w:t>
            </w:r>
            <w:r w:rsidR="00502D66" w:rsidRPr="000E27F3">
              <w:rPr>
                <w:rFonts w:ascii="Times New Roman" w:eastAsia="Times New Roman" w:hAnsi="Times New Roman" w:cs="Times New Roman"/>
                <w:sz w:val="24"/>
                <w:szCs w:val="24"/>
                <w:lang w:eastAsia="ru-RU"/>
              </w:rPr>
              <w:t>ского муниципального образования</w:t>
            </w:r>
          </w:p>
          <w:p w14:paraId="37891BF2" w14:textId="78EAB8FB" w:rsidR="00640E6F" w:rsidRPr="00E2599C" w:rsidRDefault="00640E6F" w:rsidP="0063056C">
            <w:pPr>
              <w:spacing w:after="0" w:line="240" w:lineRule="auto"/>
              <w:rPr>
                <w:rFonts w:ascii="Times New Roman" w:eastAsia="Times New Roman" w:hAnsi="Times New Roman" w:cs="Times New Roman"/>
                <w:sz w:val="28"/>
                <w:szCs w:val="28"/>
                <w:lang w:eastAsia="ru-RU"/>
              </w:rPr>
            </w:pPr>
            <w:r w:rsidRPr="000E27F3">
              <w:rPr>
                <w:rFonts w:ascii="Times New Roman" w:eastAsia="Times New Roman" w:hAnsi="Times New Roman" w:cs="Times New Roman"/>
                <w:sz w:val="24"/>
                <w:szCs w:val="24"/>
                <w:lang w:eastAsia="ru-RU"/>
              </w:rPr>
              <w:t xml:space="preserve">от </w:t>
            </w:r>
            <w:r w:rsidR="000E27F3">
              <w:rPr>
                <w:rFonts w:ascii="Times New Roman" w:eastAsia="Times New Roman" w:hAnsi="Times New Roman" w:cs="Times New Roman"/>
                <w:sz w:val="24"/>
                <w:szCs w:val="24"/>
                <w:lang w:eastAsia="ru-RU"/>
              </w:rPr>
              <w:t>1</w:t>
            </w:r>
            <w:r w:rsidR="0063056C" w:rsidRPr="000E27F3">
              <w:rPr>
                <w:rFonts w:ascii="Times New Roman" w:eastAsia="Times New Roman" w:hAnsi="Times New Roman" w:cs="Times New Roman"/>
                <w:sz w:val="24"/>
                <w:szCs w:val="24"/>
                <w:lang w:eastAsia="ru-RU"/>
              </w:rPr>
              <w:t>1</w:t>
            </w:r>
            <w:r w:rsidR="000E27F3">
              <w:rPr>
                <w:rFonts w:ascii="Times New Roman" w:eastAsia="Times New Roman" w:hAnsi="Times New Roman" w:cs="Times New Roman"/>
                <w:sz w:val="24"/>
                <w:szCs w:val="24"/>
                <w:lang w:eastAsia="ru-RU"/>
              </w:rPr>
              <w:t>.12.</w:t>
            </w:r>
            <w:r w:rsidRPr="000E27F3">
              <w:rPr>
                <w:rFonts w:ascii="Times New Roman" w:eastAsia="Times New Roman" w:hAnsi="Times New Roman" w:cs="Times New Roman"/>
                <w:sz w:val="24"/>
                <w:szCs w:val="24"/>
                <w:lang w:eastAsia="ru-RU"/>
              </w:rPr>
              <w:t>20</w:t>
            </w:r>
            <w:r w:rsidR="00001AC1" w:rsidRPr="000E27F3">
              <w:rPr>
                <w:rFonts w:ascii="Times New Roman" w:eastAsia="Times New Roman" w:hAnsi="Times New Roman" w:cs="Times New Roman"/>
                <w:sz w:val="24"/>
                <w:szCs w:val="24"/>
                <w:lang w:eastAsia="ru-RU"/>
              </w:rPr>
              <w:t>20</w:t>
            </w:r>
            <w:r w:rsidRPr="000E27F3">
              <w:rPr>
                <w:rFonts w:ascii="Times New Roman" w:eastAsia="Times New Roman" w:hAnsi="Times New Roman" w:cs="Times New Roman"/>
                <w:sz w:val="24"/>
                <w:szCs w:val="24"/>
                <w:lang w:eastAsia="ru-RU"/>
              </w:rPr>
              <w:t xml:space="preserve"> №</w:t>
            </w:r>
            <w:r w:rsidR="0063056C" w:rsidRPr="000E27F3">
              <w:rPr>
                <w:rFonts w:ascii="Times New Roman" w:eastAsia="Times New Roman" w:hAnsi="Times New Roman" w:cs="Times New Roman"/>
                <w:sz w:val="24"/>
                <w:szCs w:val="24"/>
                <w:lang w:eastAsia="ru-RU"/>
              </w:rPr>
              <w:t>154</w:t>
            </w:r>
            <w:r w:rsidRPr="00E2599C">
              <w:rPr>
                <w:rFonts w:ascii="Times New Roman" w:eastAsia="Times New Roman" w:hAnsi="Times New Roman" w:cs="Times New Roman"/>
                <w:sz w:val="28"/>
                <w:szCs w:val="28"/>
                <w:lang w:eastAsia="ru-RU"/>
              </w:rPr>
              <w:t xml:space="preserve"> </w:t>
            </w:r>
          </w:p>
        </w:tc>
      </w:tr>
    </w:tbl>
    <w:p w14:paraId="7A17A67A" w14:textId="77777777" w:rsidR="00640E6F" w:rsidRPr="00640E6F" w:rsidRDefault="00640E6F" w:rsidP="00640E6F">
      <w:pPr>
        <w:spacing w:after="0" w:line="240" w:lineRule="auto"/>
        <w:jc w:val="both"/>
        <w:rPr>
          <w:rFonts w:ascii="Times New Roman" w:eastAsia="Times New Roman" w:hAnsi="Times New Roman" w:cs="Times New Roman"/>
          <w:b/>
          <w:sz w:val="28"/>
          <w:szCs w:val="28"/>
          <w:lang w:eastAsia="ru-RU"/>
        </w:rPr>
      </w:pPr>
    </w:p>
    <w:p w14:paraId="785A8895" w14:textId="305FC624" w:rsidR="00640E6F" w:rsidRDefault="00640E6F" w:rsidP="00640E6F">
      <w:pPr>
        <w:spacing w:after="0" w:line="240" w:lineRule="auto"/>
        <w:jc w:val="center"/>
        <w:rPr>
          <w:rFonts w:ascii="Times New Roman" w:eastAsia="Times New Roman" w:hAnsi="Times New Roman" w:cs="Times New Roman"/>
          <w:b/>
          <w:sz w:val="28"/>
          <w:szCs w:val="28"/>
          <w:lang w:eastAsia="ru-RU"/>
        </w:rPr>
      </w:pPr>
      <w:r w:rsidRPr="00640E6F">
        <w:rPr>
          <w:rFonts w:ascii="Times New Roman" w:eastAsia="Times New Roman" w:hAnsi="Times New Roman" w:cs="Times New Roman"/>
          <w:b/>
          <w:sz w:val="28"/>
          <w:szCs w:val="28"/>
          <w:lang w:eastAsia="ru-RU"/>
        </w:rPr>
        <w:t>ПОЛОЖЕНИЕ</w:t>
      </w:r>
      <w:r w:rsidRPr="00640E6F">
        <w:rPr>
          <w:rFonts w:ascii="Times New Roman" w:eastAsia="Times New Roman" w:hAnsi="Times New Roman" w:cs="Times New Roman"/>
          <w:b/>
          <w:sz w:val="28"/>
          <w:szCs w:val="28"/>
          <w:lang w:eastAsia="ru-RU"/>
        </w:rPr>
        <w:br/>
        <w:t>О СОЗДАНИИ УСЛОВИЙ ДЛЯ ОРГАНИЗАЦИИ</w:t>
      </w:r>
      <w:r w:rsidRPr="00640E6F">
        <w:rPr>
          <w:rFonts w:ascii="Times New Roman" w:eastAsia="Times New Roman" w:hAnsi="Times New Roman" w:cs="Times New Roman"/>
          <w:b/>
          <w:sz w:val="28"/>
          <w:szCs w:val="28"/>
          <w:lang w:eastAsia="ru-RU"/>
        </w:rPr>
        <w:br/>
        <w:t>ДОБРОВОЛЬНОЙ ПОЖАРНОЙ ОХРАНЫ НА ТЕРРИТОРИИ</w:t>
      </w:r>
      <w:r w:rsidR="006A74E3">
        <w:rPr>
          <w:rFonts w:ascii="Times New Roman" w:eastAsia="Times New Roman" w:hAnsi="Times New Roman" w:cs="Times New Roman"/>
          <w:b/>
          <w:sz w:val="28"/>
          <w:szCs w:val="28"/>
          <w:lang w:eastAsia="ru-RU"/>
        </w:rPr>
        <w:t xml:space="preserve"> УЗКОЛУГ</w:t>
      </w:r>
      <w:r w:rsidR="00502D66">
        <w:rPr>
          <w:rFonts w:ascii="Times New Roman" w:eastAsia="Times New Roman" w:hAnsi="Times New Roman" w:cs="Times New Roman"/>
          <w:b/>
          <w:sz w:val="28"/>
          <w:szCs w:val="28"/>
          <w:lang w:eastAsia="ru-RU"/>
        </w:rPr>
        <w:t>СКОГО</w:t>
      </w:r>
      <w:r w:rsidRPr="00640E6F">
        <w:rPr>
          <w:rFonts w:ascii="Times New Roman" w:eastAsia="Times New Roman" w:hAnsi="Times New Roman" w:cs="Times New Roman"/>
          <w:b/>
          <w:i/>
          <w:sz w:val="28"/>
          <w:szCs w:val="28"/>
          <w:lang w:eastAsia="ru-RU"/>
        </w:rPr>
        <w:t xml:space="preserve"> </w:t>
      </w:r>
      <w:r w:rsidRPr="00640E6F">
        <w:rPr>
          <w:rFonts w:ascii="Times New Roman" w:eastAsia="Times New Roman" w:hAnsi="Times New Roman" w:cs="Times New Roman"/>
          <w:b/>
          <w:sz w:val="28"/>
          <w:szCs w:val="28"/>
          <w:lang w:eastAsia="ru-RU"/>
        </w:rPr>
        <w:t xml:space="preserve">МУНИЦИПАЛЬНОГО ОБРАЗОВАНИЯ </w:t>
      </w:r>
    </w:p>
    <w:p w14:paraId="6541183C" w14:textId="77777777" w:rsidR="000E27F3" w:rsidRPr="00640E6F" w:rsidRDefault="000E27F3" w:rsidP="00640E6F">
      <w:pPr>
        <w:spacing w:after="0" w:line="240" w:lineRule="auto"/>
        <w:jc w:val="center"/>
        <w:rPr>
          <w:rFonts w:ascii="Times New Roman" w:eastAsia="Times New Roman" w:hAnsi="Times New Roman" w:cs="Times New Roman"/>
          <w:sz w:val="28"/>
          <w:szCs w:val="28"/>
          <w:lang w:eastAsia="ru-RU"/>
        </w:rPr>
      </w:pPr>
    </w:p>
    <w:p w14:paraId="4436BC7B"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 xml:space="preserve">1. Настоящее Положение определяет направления деятельности и полномочия органов местного самоуправления </w:t>
      </w:r>
      <w:r w:rsidR="006A74E3">
        <w:rPr>
          <w:rFonts w:ascii="Times New Roman" w:eastAsia="Times New Roman" w:hAnsi="Times New Roman" w:cs="Times New Roman"/>
          <w:sz w:val="28"/>
          <w:szCs w:val="28"/>
          <w:lang w:eastAsia="ru-RU"/>
        </w:rPr>
        <w:t>Узколуг</w:t>
      </w:r>
      <w:r>
        <w:rPr>
          <w:rFonts w:ascii="Times New Roman" w:eastAsia="Times New Roman" w:hAnsi="Times New Roman" w:cs="Times New Roman"/>
          <w:sz w:val="28"/>
          <w:szCs w:val="28"/>
          <w:lang w:eastAsia="ru-RU"/>
        </w:rPr>
        <w:t xml:space="preserve">ского </w:t>
      </w:r>
      <w:r w:rsidRPr="00640E6F">
        <w:rPr>
          <w:rFonts w:ascii="Times New Roman" w:eastAsia="Times New Roman" w:hAnsi="Times New Roman" w:cs="Times New Roman"/>
          <w:sz w:val="28"/>
          <w:szCs w:val="28"/>
          <w:lang w:eastAsia="ru-RU"/>
        </w:rPr>
        <w:t>муниципального образования (далее – муниципальное образование) по созданию условий для организации добровольной пожарной охраны на территории муниципального образования.</w:t>
      </w:r>
    </w:p>
    <w:p w14:paraId="02E99A5F"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2. 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14:paraId="56D3E043"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1) ведение противопожарной пропаганды, освещение в средствах массовой информации и информационно-телекоммуникационной сети «Интернет» деятельности общественных объединений пожарной охраны;</w:t>
      </w:r>
    </w:p>
    <w:p w14:paraId="194F5B90"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2) муниципальная поддержка общественных объединений пожарной охраны;</w:t>
      </w:r>
    </w:p>
    <w:p w14:paraId="1478590A"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3) материальное стимулирование деятельности добровольных пожарных;</w:t>
      </w:r>
    </w:p>
    <w:p w14:paraId="67FC912C"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4)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p>
    <w:p w14:paraId="5F5A3C32"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5)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бесплатного питания добровольных пожарных и работников добровольной пожарной охраны в период исполнения ими своих обязанностей;</w:t>
      </w:r>
    </w:p>
    <w:p w14:paraId="23C423A1"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6) 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14:paraId="3697ACAF"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lastRenderedPageBreak/>
        <w:t>7) иные мероприятия, осуществляемые в соответствии с законодательством и муниципальными правовыми актами муниципального образования.</w:t>
      </w:r>
    </w:p>
    <w:p w14:paraId="73C87D34"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3</w:t>
      </w:r>
      <w:r w:rsidRPr="006A74E3">
        <w:rPr>
          <w:rFonts w:ascii="Times New Roman" w:eastAsia="Times New Roman" w:hAnsi="Times New Roman" w:cs="Times New Roman"/>
          <w:sz w:val="28"/>
          <w:szCs w:val="28"/>
          <w:lang w:eastAsia="ru-RU"/>
        </w:rPr>
        <w:t xml:space="preserve">. Осуществление мероприятий, указанных в подпунктах 1–5 пункта 2 настоящего Положения, обеспечивается </w:t>
      </w:r>
      <w:r w:rsidR="006A74E3" w:rsidRPr="00AC4604">
        <w:rPr>
          <w:rFonts w:ascii="Times New Roman" w:eastAsia="Times New Roman" w:hAnsi="Times New Roman" w:cs="Times New Roman"/>
          <w:sz w:val="28"/>
          <w:szCs w:val="28"/>
          <w:lang w:eastAsia="ru-RU"/>
        </w:rPr>
        <w:t xml:space="preserve">главой </w:t>
      </w:r>
      <w:r w:rsidRPr="006A74E3">
        <w:rPr>
          <w:rFonts w:ascii="Times New Roman" w:eastAsia="Times New Roman" w:hAnsi="Times New Roman" w:cs="Times New Roman"/>
          <w:sz w:val="28"/>
          <w:szCs w:val="28"/>
          <w:lang w:eastAsia="ru-RU"/>
        </w:rPr>
        <w:t xml:space="preserve">местной администрации </w:t>
      </w:r>
      <w:r w:rsidR="006A74E3">
        <w:rPr>
          <w:rFonts w:ascii="Times New Roman" w:eastAsia="Times New Roman" w:hAnsi="Times New Roman" w:cs="Times New Roman"/>
          <w:sz w:val="28"/>
          <w:szCs w:val="28"/>
          <w:lang w:eastAsia="ru-RU"/>
        </w:rPr>
        <w:t xml:space="preserve">Узколугского </w:t>
      </w:r>
      <w:r w:rsidRPr="006A74E3">
        <w:rPr>
          <w:rFonts w:ascii="Times New Roman" w:eastAsia="Times New Roman" w:hAnsi="Times New Roman" w:cs="Times New Roman"/>
          <w:sz w:val="28"/>
          <w:szCs w:val="28"/>
          <w:lang w:eastAsia="ru-RU"/>
        </w:rPr>
        <w:t>муниципального образования (далее – Администрация).</w:t>
      </w:r>
    </w:p>
    <w:p w14:paraId="6D78269A" w14:textId="77777777" w:rsidR="00640E6F" w:rsidRPr="00421591"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421591">
        <w:rPr>
          <w:rFonts w:ascii="Times New Roman" w:eastAsia="Times New Roman" w:hAnsi="Times New Roman" w:cs="Times New Roman"/>
          <w:sz w:val="28"/>
          <w:szCs w:val="28"/>
          <w:lang w:eastAsia="ru-RU"/>
        </w:rPr>
        <w:t xml:space="preserve">4. Материальная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 охраны. </w:t>
      </w:r>
    </w:p>
    <w:p w14:paraId="356DE5BF"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5. Материальное стимулирование деятельности добровольных пожарных может осуществляться Администрацией за счет местного бюджета муниципального образования в</w:t>
      </w:r>
      <w:r w:rsidR="00D1574B">
        <w:rPr>
          <w:rFonts w:ascii="Times New Roman" w:eastAsia="Times New Roman" w:hAnsi="Times New Roman" w:cs="Times New Roman"/>
          <w:sz w:val="28"/>
          <w:szCs w:val="28"/>
          <w:lang w:eastAsia="ru-RU"/>
        </w:rPr>
        <w:t xml:space="preserve"> </w:t>
      </w:r>
      <w:r w:rsidRPr="00640E6F">
        <w:rPr>
          <w:rFonts w:ascii="Times New Roman" w:eastAsia="Times New Roman" w:hAnsi="Times New Roman" w:cs="Times New Roman"/>
          <w:sz w:val="28"/>
          <w:szCs w:val="28"/>
          <w:lang w:eastAsia="ru-RU"/>
        </w:rPr>
        <w:t>соответствии с бюджетным законодательством.</w:t>
      </w:r>
    </w:p>
    <w:p w14:paraId="54139758" w14:textId="77777777" w:rsidR="00640E6F" w:rsidRPr="00640E6F" w:rsidRDefault="00AC4604" w:rsidP="00640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40E6F" w:rsidRPr="00640E6F">
        <w:rPr>
          <w:rFonts w:ascii="Times New Roman" w:eastAsia="Times New Roman" w:hAnsi="Times New Roman" w:cs="Times New Roman"/>
          <w:sz w:val="28"/>
          <w:szCs w:val="28"/>
          <w:lang w:eastAsia="ru-RU"/>
        </w:rPr>
        <w:t>. 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 награждаются наградами муниципального образования в случаях и порядке, определенных муниципальными правовыми актами муниципального образования.</w:t>
      </w:r>
    </w:p>
    <w:p w14:paraId="0EA1E556" w14:textId="0B0B7976" w:rsidR="00640E6F" w:rsidRPr="00640E6F" w:rsidRDefault="00AC4604" w:rsidP="00640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640E6F" w:rsidRPr="00CA68FE">
        <w:rPr>
          <w:rFonts w:ascii="Times New Roman" w:eastAsia="Times New Roman" w:hAnsi="Times New Roman" w:cs="Times New Roman"/>
          <w:sz w:val="28"/>
          <w:szCs w:val="28"/>
          <w:lang w:eastAsia="ru-RU"/>
        </w:rPr>
        <w:t xml:space="preserve">.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в размере </w:t>
      </w:r>
      <w:r w:rsidR="00CA68FE" w:rsidRPr="00421591">
        <w:rPr>
          <w:rFonts w:ascii="Times New Roman" w:eastAsia="Times New Roman" w:hAnsi="Times New Roman" w:cs="Times New Roman"/>
          <w:sz w:val="28"/>
          <w:szCs w:val="28"/>
          <w:lang w:eastAsia="ru-RU"/>
        </w:rPr>
        <w:t>10000</w:t>
      </w:r>
      <w:r w:rsidR="00640E6F" w:rsidRPr="00421591">
        <w:rPr>
          <w:rFonts w:ascii="Times New Roman" w:eastAsia="Times New Roman" w:hAnsi="Times New Roman" w:cs="Times New Roman"/>
          <w:sz w:val="28"/>
          <w:szCs w:val="28"/>
          <w:lang w:eastAsia="ru-RU"/>
        </w:rPr>
        <w:t xml:space="preserve"> </w:t>
      </w:r>
      <w:r w:rsidR="00640E6F" w:rsidRPr="00CA68FE">
        <w:rPr>
          <w:rFonts w:ascii="Times New Roman" w:eastAsia="Times New Roman" w:hAnsi="Times New Roman" w:cs="Times New Roman"/>
          <w:sz w:val="28"/>
          <w:szCs w:val="28"/>
          <w:lang w:eastAsia="ru-RU"/>
        </w:rPr>
        <w:t>рублей членам семьи погибшего (умершего) работника добровольной пожарной охраны, добровольного пожарного в равных долях.</w:t>
      </w:r>
    </w:p>
    <w:p w14:paraId="73E7C9F7" w14:textId="77777777" w:rsidR="00640E6F" w:rsidRPr="00640E6F" w:rsidRDefault="00AC4604" w:rsidP="00640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40E6F" w:rsidRPr="00640E6F">
        <w:rPr>
          <w:rFonts w:ascii="Times New Roman" w:eastAsia="Times New Roman" w:hAnsi="Times New Roman" w:cs="Times New Roman"/>
          <w:sz w:val="28"/>
          <w:szCs w:val="28"/>
          <w:lang w:eastAsia="ru-RU"/>
        </w:rPr>
        <w:t>. Членами семьи, имеющими право на получение единовременного пособия, предусмотренного пунктом 8 настоящего положения, признаются:</w:t>
      </w:r>
    </w:p>
    <w:p w14:paraId="1E3BEBA3"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14:paraId="7BCB9D0F"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2) родители работника добровольной пожарной охраны или добровольного пожарного;</w:t>
      </w:r>
    </w:p>
    <w:p w14:paraId="4D554847" w14:textId="1E2EF8CC"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 xml:space="preserve">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w:t>
      </w:r>
      <w:r w:rsidR="00421591" w:rsidRPr="00640E6F">
        <w:rPr>
          <w:rFonts w:ascii="Times New Roman" w:eastAsia="Times New Roman" w:hAnsi="Times New Roman" w:cs="Times New Roman"/>
          <w:sz w:val="28"/>
          <w:szCs w:val="28"/>
          <w:lang w:eastAsia="ru-RU"/>
        </w:rPr>
        <w:t>обучения, –</w:t>
      </w:r>
      <w:r w:rsidRPr="00640E6F">
        <w:rPr>
          <w:rFonts w:ascii="Times New Roman" w:eastAsia="Times New Roman" w:hAnsi="Times New Roman" w:cs="Times New Roman"/>
          <w:sz w:val="28"/>
          <w:szCs w:val="28"/>
          <w:lang w:eastAsia="ru-RU"/>
        </w:rPr>
        <w:t xml:space="preserve"> до окончания обучения, но не более чем до достижения ими возраста 23 лет.</w:t>
      </w:r>
    </w:p>
    <w:p w14:paraId="5BC2A123" w14:textId="77777777" w:rsidR="00640E6F" w:rsidRPr="00640E6F" w:rsidRDefault="00AC4604" w:rsidP="00640E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640E6F" w:rsidRPr="00CA68FE">
        <w:rPr>
          <w:rFonts w:ascii="Times New Roman" w:eastAsia="Times New Roman" w:hAnsi="Times New Roman" w:cs="Times New Roman"/>
          <w:sz w:val="28"/>
          <w:szCs w:val="28"/>
          <w:lang w:eastAsia="ru-RU"/>
        </w:rPr>
        <w:t>.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в размере</w:t>
      </w:r>
      <w:r w:rsidR="00CA68FE">
        <w:rPr>
          <w:rFonts w:ascii="Times New Roman" w:eastAsia="Times New Roman" w:hAnsi="Times New Roman" w:cs="Times New Roman"/>
          <w:sz w:val="28"/>
          <w:szCs w:val="28"/>
          <w:lang w:eastAsia="ru-RU"/>
        </w:rPr>
        <w:t xml:space="preserve"> </w:t>
      </w:r>
      <w:r w:rsidR="00CA68FE" w:rsidRPr="00421591">
        <w:rPr>
          <w:rFonts w:ascii="Times New Roman" w:eastAsia="Times New Roman" w:hAnsi="Times New Roman" w:cs="Times New Roman"/>
          <w:sz w:val="28"/>
          <w:szCs w:val="28"/>
          <w:lang w:eastAsia="ru-RU"/>
        </w:rPr>
        <w:t>10000</w:t>
      </w:r>
      <w:r w:rsidR="00640E6F" w:rsidRPr="00421591">
        <w:rPr>
          <w:rFonts w:ascii="Times New Roman" w:eastAsia="Times New Roman" w:hAnsi="Times New Roman" w:cs="Times New Roman"/>
          <w:sz w:val="28"/>
          <w:szCs w:val="28"/>
          <w:lang w:eastAsia="ru-RU"/>
        </w:rPr>
        <w:t xml:space="preserve"> рублей</w:t>
      </w:r>
      <w:r w:rsidR="00640E6F" w:rsidRPr="00CA68FE">
        <w:rPr>
          <w:rFonts w:ascii="Times New Roman" w:eastAsia="Times New Roman" w:hAnsi="Times New Roman" w:cs="Times New Roman"/>
          <w:sz w:val="28"/>
          <w:szCs w:val="28"/>
          <w:lang w:eastAsia="ru-RU"/>
        </w:rPr>
        <w:t>.</w:t>
      </w:r>
    </w:p>
    <w:p w14:paraId="54AC9148" w14:textId="77777777" w:rsidR="00640E6F" w:rsidRPr="00640E6F" w:rsidRDefault="00640E6F" w:rsidP="00640E6F">
      <w:pPr>
        <w:spacing w:after="0" w:line="240" w:lineRule="auto"/>
        <w:ind w:firstLine="709"/>
        <w:jc w:val="both"/>
        <w:rPr>
          <w:rFonts w:ascii="Times New Roman" w:eastAsia="Times New Roman" w:hAnsi="Times New Roman" w:cs="Times New Roman"/>
          <w:sz w:val="28"/>
          <w:szCs w:val="28"/>
          <w:lang w:eastAsia="ru-RU"/>
        </w:rPr>
      </w:pPr>
      <w:r w:rsidRPr="00640E6F">
        <w:rPr>
          <w:rFonts w:ascii="Times New Roman" w:eastAsia="Times New Roman" w:hAnsi="Times New Roman" w:cs="Times New Roman"/>
          <w:sz w:val="28"/>
          <w:szCs w:val="28"/>
          <w:lang w:eastAsia="ru-RU"/>
        </w:rPr>
        <w:t>1</w:t>
      </w:r>
      <w:r w:rsidR="00AC4604">
        <w:rPr>
          <w:rFonts w:ascii="Times New Roman" w:eastAsia="Times New Roman" w:hAnsi="Times New Roman" w:cs="Times New Roman"/>
          <w:sz w:val="28"/>
          <w:szCs w:val="28"/>
          <w:lang w:eastAsia="ru-RU"/>
        </w:rPr>
        <w:t>0</w:t>
      </w:r>
      <w:r w:rsidRPr="00640E6F">
        <w:rPr>
          <w:rFonts w:ascii="Times New Roman" w:eastAsia="Times New Roman" w:hAnsi="Times New Roman" w:cs="Times New Roman"/>
          <w:sz w:val="28"/>
          <w:szCs w:val="28"/>
          <w:lang w:eastAsia="ru-RU"/>
        </w:rPr>
        <w:t>. Порядок выплаты единовременных по</w:t>
      </w:r>
      <w:r w:rsidR="00AC4604">
        <w:rPr>
          <w:rFonts w:ascii="Times New Roman" w:eastAsia="Times New Roman" w:hAnsi="Times New Roman" w:cs="Times New Roman"/>
          <w:sz w:val="28"/>
          <w:szCs w:val="28"/>
          <w:lang w:eastAsia="ru-RU"/>
        </w:rPr>
        <w:t>собий, указанных в пунктах 7, 9</w:t>
      </w:r>
      <w:r w:rsidRPr="00640E6F">
        <w:rPr>
          <w:rFonts w:ascii="Times New Roman" w:eastAsia="Times New Roman" w:hAnsi="Times New Roman" w:cs="Times New Roman"/>
          <w:sz w:val="28"/>
          <w:szCs w:val="28"/>
          <w:lang w:eastAsia="ru-RU"/>
        </w:rPr>
        <w:t xml:space="preserve"> настоящего Положения, устанавливается правовым актом Администрации.</w:t>
      </w:r>
    </w:p>
    <w:p w14:paraId="7B4E61A0" w14:textId="77777777" w:rsidR="003573DF" w:rsidRDefault="003573DF"/>
    <w:sectPr w:rsidR="003573DF" w:rsidSect="00E96941">
      <w:headerReference w:type="default" r:id="rId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5BCCD" w14:textId="77777777" w:rsidR="007875C2" w:rsidRDefault="007875C2" w:rsidP="00640E6F">
      <w:pPr>
        <w:spacing w:after="0" w:line="240" w:lineRule="auto"/>
      </w:pPr>
      <w:r>
        <w:separator/>
      </w:r>
    </w:p>
  </w:endnote>
  <w:endnote w:type="continuationSeparator" w:id="0">
    <w:p w14:paraId="026475D4" w14:textId="77777777" w:rsidR="007875C2" w:rsidRDefault="007875C2" w:rsidP="0064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EB54" w14:textId="77777777" w:rsidR="007875C2" w:rsidRDefault="007875C2" w:rsidP="00640E6F">
      <w:pPr>
        <w:spacing w:after="0" w:line="240" w:lineRule="auto"/>
      </w:pPr>
      <w:r>
        <w:separator/>
      </w:r>
    </w:p>
  </w:footnote>
  <w:footnote w:type="continuationSeparator" w:id="0">
    <w:p w14:paraId="795DEA0E" w14:textId="77777777" w:rsidR="007875C2" w:rsidRDefault="007875C2" w:rsidP="00640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017693"/>
      <w:docPartObj>
        <w:docPartGallery w:val="Page Numbers (Top of Page)"/>
        <w:docPartUnique/>
      </w:docPartObj>
    </w:sdtPr>
    <w:sdtEndPr/>
    <w:sdtContent>
      <w:p w14:paraId="0BD57D32" w14:textId="77777777" w:rsidR="00E96941" w:rsidRDefault="006E1F37">
        <w:pPr>
          <w:pStyle w:val="a6"/>
          <w:jc w:val="center"/>
        </w:pPr>
        <w:r>
          <w:fldChar w:fldCharType="begin"/>
        </w:r>
        <w:r>
          <w:instrText>PAGE   \* MERGEFORMAT</w:instrText>
        </w:r>
        <w:r>
          <w:fldChar w:fldCharType="separate"/>
        </w:r>
        <w:r w:rsidR="00912A5F">
          <w:rPr>
            <w:noProof/>
          </w:rPr>
          <w:t>2</w:t>
        </w:r>
        <w:r>
          <w:fldChar w:fldCharType="end"/>
        </w:r>
      </w:p>
    </w:sdtContent>
  </w:sdt>
  <w:p w14:paraId="1830B012" w14:textId="77777777" w:rsidR="00E96941" w:rsidRDefault="007875C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860"/>
    <w:rsid w:val="00001AC1"/>
    <w:rsid w:val="00006D90"/>
    <w:rsid w:val="000E27F3"/>
    <w:rsid w:val="00141717"/>
    <w:rsid w:val="0032731E"/>
    <w:rsid w:val="003573DF"/>
    <w:rsid w:val="00383FF7"/>
    <w:rsid w:val="003D0F3F"/>
    <w:rsid w:val="00421591"/>
    <w:rsid w:val="00454D62"/>
    <w:rsid w:val="00502D66"/>
    <w:rsid w:val="00521028"/>
    <w:rsid w:val="00531F4C"/>
    <w:rsid w:val="0058395E"/>
    <w:rsid w:val="005F71E6"/>
    <w:rsid w:val="00600ABF"/>
    <w:rsid w:val="0063056C"/>
    <w:rsid w:val="00640E6F"/>
    <w:rsid w:val="006A74E3"/>
    <w:rsid w:val="006E1F37"/>
    <w:rsid w:val="007875C2"/>
    <w:rsid w:val="0081184B"/>
    <w:rsid w:val="0084004F"/>
    <w:rsid w:val="00912A5F"/>
    <w:rsid w:val="009314B0"/>
    <w:rsid w:val="00AC4604"/>
    <w:rsid w:val="00B178F0"/>
    <w:rsid w:val="00C33F97"/>
    <w:rsid w:val="00CA68FE"/>
    <w:rsid w:val="00CB5223"/>
    <w:rsid w:val="00D1574B"/>
    <w:rsid w:val="00D66B1E"/>
    <w:rsid w:val="00E2599C"/>
    <w:rsid w:val="00E83860"/>
    <w:rsid w:val="00EB3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2645"/>
  <w15:docId w15:val="{0B003972-94E9-4B36-BADC-25D37643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40E6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640E6F"/>
    <w:rPr>
      <w:rFonts w:ascii="Times New Roman" w:eastAsia="Times New Roman" w:hAnsi="Times New Roman" w:cs="Times New Roman"/>
      <w:sz w:val="20"/>
      <w:szCs w:val="20"/>
      <w:lang w:eastAsia="ru-RU"/>
    </w:rPr>
  </w:style>
  <w:style w:type="character" w:styleId="a5">
    <w:name w:val="footnote reference"/>
    <w:basedOn w:val="a0"/>
    <w:unhideWhenUsed/>
    <w:rsid w:val="00640E6F"/>
    <w:rPr>
      <w:vertAlign w:val="superscript"/>
    </w:rPr>
  </w:style>
  <w:style w:type="paragraph" w:styleId="a6">
    <w:name w:val="header"/>
    <w:basedOn w:val="a"/>
    <w:link w:val="a7"/>
    <w:uiPriority w:val="99"/>
    <w:unhideWhenUsed/>
    <w:rsid w:val="00640E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640E6F"/>
    <w:rPr>
      <w:rFonts w:ascii="Times New Roman" w:eastAsia="Times New Roman" w:hAnsi="Times New Roman" w:cs="Times New Roman"/>
      <w:sz w:val="24"/>
      <w:szCs w:val="24"/>
      <w:lang w:eastAsia="ru-RU"/>
    </w:rPr>
  </w:style>
  <w:style w:type="paragraph" w:styleId="a8">
    <w:name w:val="No Spacing"/>
    <w:uiPriority w:val="1"/>
    <w:qFormat/>
    <w:rsid w:val="00502D66"/>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4215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1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 Бурлакина</cp:lastModifiedBy>
  <cp:revision>17</cp:revision>
  <cp:lastPrinted>2020-12-25T07:06:00Z</cp:lastPrinted>
  <dcterms:created xsi:type="dcterms:W3CDTF">2020-11-30T08:44:00Z</dcterms:created>
  <dcterms:modified xsi:type="dcterms:W3CDTF">2020-12-25T07:06:00Z</dcterms:modified>
</cp:coreProperties>
</file>